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租金减免申请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芜湖市建设投资有限公司：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芜湖市</w:t>
      </w:r>
      <w:r>
        <w:rPr>
          <w:rFonts w:ascii="Times New Roman" w:hAnsi="Times New Roman" w:eastAsia="仿宋_GB2312" w:cs="Times New Roman"/>
          <w:sz w:val="32"/>
          <w:szCs w:val="32"/>
        </w:rPr>
        <w:t>人民政府关于应对新冠肺炎疫情稳定七大行业发展的意见》（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芜</w:t>
      </w:r>
      <w:r>
        <w:rPr>
          <w:rFonts w:ascii="Times New Roman" w:hAnsi="Times New Roman" w:eastAsia="仿宋_GB2312" w:cs="Times New Roman"/>
          <w:sz w:val="32"/>
          <w:szCs w:val="32"/>
        </w:rPr>
        <w:t>政秘〔2022〕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8号）和</w:t>
      </w:r>
      <w:r>
        <w:rPr>
          <w:rFonts w:hint="eastAsia" w:ascii="仿宋_GB2312" w:eastAsia="仿宋_GB2312"/>
          <w:sz w:val="32"/>
          <w:szCs w:val="32"/>
        </w:rPr>
        <w:t>市国资委</w:t>
      </w:r>
      <w:r>
        <w:rPr>
          <w:rFonts w:ascii="Times New Roman" w:hAnsi="Times New Roman" w:eastAsia="仿宋_GB2312" w:cs="Times New Roman"/>
          <w:sz w:val="32"/>
          <w:szCs w:val="32"/>
        </w:rPr>
        <w:t>《关于做好&lt;关于促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进市场主体提质扩量增效的意见&gt;贯彻实施工作的通知》（国资产〔2022〕38号）</w:t>
      </w:r>
      <w:r>
        <w:rPr>
          <w:rFonts w:ascii="Times New Roman" w:hAnsi="Times New Roman" w:eastAsia="仿宋_GB2312"/>
          <w:sz w:val="32"/>
          <w:szCs w:val="32"/>
        </w:rPr>
        <w:t>相关规定，本人</w:t>
      </w:r>
      <w:r>
        <w:rPr>
          <w:rFonts w:hint="eastAsia" w:ascii="Times New Roman" w:hAnsi="Times New Roman" w:eastAsia="仿宋_GB2312"/>
          <w:sz w:val="32"/>
          <w:szCs w:val="32"/>
        </w:rPr>
        <w:t>/本单位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，身份证号/统一社会信用代码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，承租的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（面积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平方米）符合文件规定中的减免对象（中小微企业/个体工商户），现申请减免2022年5个月（2—6月）房屋租金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元，属于（直接减免/退款），并承诺对实际承租户落实到位。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5280" w:firstLineChars="16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申请人：</w:t>
      </w:r>
    </w:p>
    <w:p>
      <w:pPr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日  期：</w:t>
      </w:r>
    </w:p>
    <w:p>
      <w:pPr>
        <w:ind w:firstLine="5280" w:firstLineChars="16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5280" w:firstLineChars="16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5280" w:firstLineChars="16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5280" w:firstLineChars="16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5280" w:firstLineChars="16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3D8"/>
    <w:rsid w:val="001C64E7"/>
    <w:rsid w:val="001D7EF4"/>
    <w:rsid w:val="002863D8"/>
    <w:rsid w:val="003240AA"/>
    <w:rsid w:val="00417E3A"/>
    <w:rsid w:val="0047374A"/>
    <w:rsid w:val="006A14F1"/>
    <w:rsid w:val="007E65CD"/>
    <w:rsid w:val="009E6C64"/>
    <w:rsid w:val="00A1599A"/>
    <w:rsid w:val="00B3443E"/>
    <w:rsid w:val="00BD6307"/>
    <w:rsid w:val="00BE3435"/>
    <w:rsid w:val="00D710B4"/>
    <w:rsid w:val="00EE114D"/>
    <w:rsid w:val="747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92</Words>
  <Characters>530</Characters>
  <Lines>4</Lines>
  <Paragraphs>1</Paragraphs>
  <TotalTime>62</TotalTime>
  <ScaleCrop>false</ScaleCrop>
  <LinksUpToDate>false</LinksUpToDate>
  <CharactersWithSpaces>621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2022-04-07T03:15:00Z</dcterms:created>
  <dc:creator>Windows User</dc:creator>
  <cp:lastModifiedBy>ACE</cp:lastModifiedBy>
  <dcterms:modified xsi:type="dcterms:W3CDTF">2022-04-08T00:42:52Z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